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1A5" w:rsidRPr="00101522" w:rsidRDefault="002351A5" w:rsidP="002351A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10152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2351A5" w:rsidRPr="0032739D" w:rsidRDefault="002351A5" w:rsidP="002351A5">
      <w:pPr>
        <w:spacing w:after="240" w:line="360" w:lineRule="auto"/>
        <w:jc w:val="center"/>
        <w:rPr>
          <w:rFonts w:ascii="Arial Armenian" w:hAnsi="Arial Armenian"/>
          <w:b/>
          <w:szCs w:val="24"/>
          <w:lang w:val="es-ES"/>
        </w:rPr>
      </w:pPr>
      <w:r w:rsidRPr="0032739D">
        <w:rPr>
          <w:rFonts w:ascii="Arial Armenian" w:hAnsi="Arial Armenian" w:cs="Times Armenian"/>
          <w:b/>
          <w:color w:val="000000"/>
          <w:szCs w:val="24"/>
          <w:lang w:val="af-ZA"/>
        </w:rPr>
        <w:t>§</w:t>
      </w:r>
      <w:r>
        <w:rPr>
          <w:rFonts w:ascii="GHEA Grapalat" w:hAnsi="GHEA Grapalat"/>
          <w:b/>
          <w:color w:val="0D0D0D"/>
          <w:sz w:val="20"/>
          <w:lang w:val="hy-AM"/>
        </w:rPr>
        <w:t>ՀՀ ԿԱ ԱԱԾ-</w:t>
      </w:r>
      <w:r>
        <w:rPr>
          <w:rFonts w:ascii="GHEA Grapalat" w:hAnsi="GHEA Grapalat"/>
          <w:b/>
          <w:color w:val="0D0D0D"/>
          <w:sz w:val="20"/>
        </w:rPr>
        <w:t>ՏՆՏՎ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1E79AE">
        <w:rPr>
          <w:rFonts w:ascii="GHEA Grapalat" w:hAnsi="GHEA Grapalat"/>
          <w:b/>
          <w:color w:val="0D0D0D"/>
          <w:sz w:val="20"/>
          <w:lang w:val="af-ZA"/>
        </w:rPr>
        <w:t>7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lang w:val="af-ZA"/>
        </w:rPr>
        <w:t>1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lang w:val="af-ZA"/>
        </w:rPr>
        <w:t>20</w:t>
      </w:r>
      <w:r w:rsidRPr="0032739D">
        <w:rPr>
          <w:rFonts w:ascii="Arial Armenian" w:hAnsi="Arial Armenian"/>
          <w:b/>
          <w:szCs w:val="24"/>
          <w:lang w:val="es-ES"/>
        </w:rPr>
        <w:t xml:space="preserve">¦ </w:t>
      </w:r>
    </w:p>
    <w:p w:rsidR="002351A5" w:rsidRPr="00101522" w:rsidRDefault="002351A5" w:rsidP="002351A5">
      <w:pPr>
        <w:spacing w:after="240" w:line="360" w:lineRule="auto"/>
        <w:jc w:val="center"/>
        <w:rPr>
          <w:rFonts w:ascii="Sylfaen" w:hAnsi="Sylfaen"/>
          <w:b/>
          <w:szCs w:val="24"/>
          <w:lang w:val="es-ES"/>
        </w:rPr>
      </w:pPr>
      <w:r w:rsidRPr="00101522">
        <w:rPr>
          <w:rFonts w:ascii="Sylfaen" w:hAnsi="Sylfaen"/>
          <w:b/>
          <w:szCs w:val="24"/>
          <w:lang w:val="es-ES"/>
        </w:rPr>
        <w:t>ԾԱԾԿԱԳՐՈՎ</w:t>
      </w:r>
      <w:r w:rsidRPr="00101522">
        <w:rPr>
          <w:rFonts w:ascii="Arial Armenian" w:hAnsi="Arial Armenian"/>
          <w:b/>
          <w:szCs w:val="24"/>
          <w:lang w:val="es-ES"/>
        </w:rPr>
        <w:t xml:space="preserve"> </w:t>
      </w:r>
      <w:r w:rsidRPr="00101522">
        <w:rPr>
          <w:rFonts w:ascii="Sylfaen" w:hAnsi="Sylfaen"/>
          <w:b/>
          <w:szCs w:val="24"/>
          <w:lang w:val="es-ES"/>
        </w:rPr>
        <w:t>ՇՐՋԱՆԱԿԱՅԻՆ ԸՆԹԱՑԱԿԱՐԳՈՎ</w:t>
      </w:r>
    </w:p>
    <w:p w:rsidR="002351A5" w:rsidRPr="00101522" w:rsidRDefault="002351A5" w:rsidP="002351A5">
      <w:pPr>
        <w:spacing w:after="240" w:line="360" w:lineRule="auto"/>
        <w:jc w:val="center"/>
        <w:rPr>
          <w:rFonts w:ascii="Arial Armenian" w:hAnsi="Arial Armenian"/>
          <w:szCs w:val="24"/>
          <w:lang w:val="af-ZA"/>
        </w:rPr>
      </w:pPr>
      <w:r w:rsidRPr="00101522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101522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101522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101522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Pr="00101522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101522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Pr="00101522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101522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Pr="00101522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10152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2351A5" w:rsidRPr="00B15350" w:rsidRDefault="002351A5" w:rsidP="002351A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2351A5" w:rsidRPr="0081674B" w:rsidRDefault="002351A5" w:rsidP="002351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1674B">
        <w:rPr>
          <w:rFonts w:ascii="GHEA Grapalat" w:hAnsi="GHEA Grapalat" w:cs="Sylfaen"/>
          <w:sz w:val="20"/>
          <w:lang w:val="af-ZA"/>
        </w:rPr>
        <w:t>Պատվիրատուն</w:t>
      </w:r>
      <w:r w:rsidRPr="0081674B">
        <w:rPr>
          <w:rFonts w:ascii="GHEA Grapalat" w:hAnsi="GHEA Grapalat"/>
          <w:sz w:val="20"/>
          <w:lang w:val="af-ZA"/>
        </w:rPr>
        <w:t xml:space="preserve">` ՀՀ ԿԱ ազգային անվտանգության ծառայությունը, </w:t>
      </w:r>
      <w:r w:rsidRPr="0081674B">
        <w:rPr>
          <w:rFonts w:ascii="GHEA Grapalat" w:hAnsi="GHEA Grapalat" w:cs="Sylfaen"/>
          <w:sz w:val="20"/>
          <w:lang w:val="af-ZA"/>
        </w:rPr>
        <w:t>որը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գտնվում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է</w:t>
      </w:r>
      <w:r w:rsidRPr="0081674B">
        <w:rPr>
          <w:rFonts w:ascii="GHEA Grapalat" w:hAnsi="GHEA Grapalat"/>
          <w:sz w:val="20"/>
          <w:lang w:val="af-ZA"/>
        </w:rPr>
        <w:t xml:space="preserve"> ք. Երևան, Նալբանդյան 104 </w:t>
      </w:r>
      <w:r w:rsidRPr="0081674B">
        <w:rPr>
          <w:rFonts w:ascii="GHEA Grapalat" w:hAnsi="GHEA Grapalat" w:cs="Sylfaen"/>
          <w:sz w:val="20"/>
          <w:lang w:val="af-ZA"/>
        </w:rPr>
        <w:t>հասցեում</w:t>
      </w:r>
      <w:r w:rsidRPr="0081674B">
        <w:rPr>
          <w:rFonts w:ascii="GHEA Grapalat" w:hAnsi="GHEA Grapalat"/>
          <w:sz w:val="20"/>
          <w:lang w:val="af-ZA"/>
        </w:rPr>
        <w:t xml:space="preserve">, </w:t>
      </w:r>
      <w:r w:rsidRPr="0081674B">
        <w:rPr>
          <w:rFonts w:ascii="GHEA Grapalat" w:hAnsi="GHEA Grapalat" w:cs="Sylfaen"/>
          <w:sz w:val="20"/>
          <w:lang w:val="af-ZA"/>
        </w:rPr>
        <w:t>ստորև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ներկայացնում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է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101522">
        <w:rPr>
          <w:rFonts w:ascii="Arial Armenian" w:hAnsi="Arial Armenian" w:cs="Times Armenian"/>
          <w:b/>
          <w:color w:val="000000"/>
          <w:sz w:val="20"/>
          <w:lang w:val="af-ZA"/>
        </w:rPr>
        <w:t>§</w:t>
      </w:r>
      <w:r>
        <w:rPr>
          <w:rFonts w:ascii="GHEA Grapalat" w:hAnsi="GHEA Grapalat"/>
          <w:b/>
          <w:color w:val="0D0D0D"/>
          <w:sz w:val="20"/>
          <w:lang w:val="hy-AM"/>
        </w:rPr>
        <w:t>ՀՀ ԿԱ ԱԱԾ-</w:t>
      </w:r>
      <w:r>
        <w:rPr>
          <w:rFonts w:ascii="GHEA Grapalat" w:hAnsi="GHEA Grapalat"/>
          <w:b/>
          <w:color w:val="0D0D0D"/>
          <w:sz w:val="20"/>
        </w:rPr>
        <w:t>ՏՆՏՎ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1E79AE">
        <w:rPr>
          <w:rFonts w:ascii="GHEA Grapalat" w:hAnsi="GHEA Grapalat"/>
          <w:b/>
          <w:color w:val="0D0D0D"/>
          <w:sz w:val="20"/>
          <w:lang w:val="af-ZA"/>
        </w:rPr>
        <w:t>7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lang w:val="af-ZA"/>
        </w:rPr>
        <w:t>1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lang w:val="af-ZA"/>
        </w:rPr>
        <w:t>20</w:t>
      </w:r>
      <w:r w:rsidRPr="00101522">
        <w:rPr>
          <w:rFonts w:ascii="Arial Armenian" w:hAnsi="Arial Armenian"/>
          <w:b/>
          <w:sz w:val="20"/>
          <w:lang w:val="es-ES"/>
        </w:rPr>
        <w:t>¦</w:t>
      </w:r>
      <w:r w:rsidRPr="003F39A4">
        <w:rPr>
          <w:rFonts w:ascii="Arial Armenian" w:hAnsi="Arial Armenian"/>
          <w:b/>
          <w:sz w:val="20"/>
          <w:lang w:val="es-ES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շրջանակային ընթացակագի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արդյունքում</w:t>
      </w:r>
      <w:r w:rsidRPr="0081674B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6</w:t>
      </w:r>
      <w:r w:rsidRPr="0081674B">
        <w:rPr>
          <w:rFonts w:ascii="GHEA Grapalat" w:hAnsi="GHEA Grapalat" w:cs="Sylfaen"/>
          <w:sz w:val="20"/>
          <w:lang w:val="af-ZA"/>
        </w:rPr>
        <w:t>թ</w:t>
      </w:r>
      <w:r w:rsidRPr="0081674B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 դեկտեմբեր</w:t>
      </w:r>
      <w:r>
        <w:rPr>
          <w:rFonts w:ascii="GHEA Grapalat" w:hAnsi="GHEA Grapalat" w:cs="Sylfaen"/>
          <w:sz w:val="20"/>
          <w:lang w:val="hy-AM"/>
        </w:rPr>
        <w:t>ի</w:t>
      </w:r>
      <w:r w:rsidRPr="0081674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30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կնքված N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11/</w:t>
      </w:r>
      <w:r>
        <w:rPr>
          <w:rFonts w:ascii="GHEA Grapalat" w:hAnsi="GHEA Grapalat" w:cs="Sylfaen"/>
          <w:sz w:val="20"/>
          <w:lang w:val="af-ZA"/>
        </w:rPr>
        <w:t>2</w:t>
      </w:r>
      <w:r w:rsidRPr="0081674B">
        <w:rPr>
          <w:rFonts w:ascii="GHEA Grapalat" w:hAnsi="GHEA Grapalat" w:cs="Sylfaen"/>
          <w:sz w:val="20"/>
          <w:lang w:val="af-ZA"/>
        </w:rPr>
        <w:t>-201</w:t>
      </w:r>
      <w:r>
        <w:rPr>
          <w:rFonts w:ascii="GHEA Grapalat" w:hAnsi="GHEA Grapalat" w:cs="Sylfaen"/>
          <w:sz w:val="20"/>
          <w:lang w:val="af-ZA"/>
        </w:rPr>
        <w:t>7</w:t>
      </w:r>
      <w:r w:rsidRPr="0081674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և </w:t>
      </w:r>
      <w:r w:rsidRPr="0081674B">
        <w:rPr>
          <w:rFonts w:ascii="GHEA Grapalat" w:hAnsi="GHEA Grapalat" w:cs="Sylfaen"/>
          <w:sz w:val="20"/>
          <w:lang w:val="af-ZA"/>
        </w:rPr>
        <w:t>N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11/</w:t>
      </w:r>
      <w:r>
        <w:rPr>
          <w:rFonts w:ascii="GHEA Grapalat" w:hAnsi="GHEA Grapalat" w:cs="Sylfaen"/>
          <w:sz w:val="20"/>
          <w:lang w:val="af-ZA"/>
        </w:rPr>
        <w:t>3</w:t>
      </w:r>
      <w:r w:rsidRPr="0081674B">
        <w:rPr>
          <w:rFonts w:ascii="GHEA Grapalat" w:hAnsi="GHEA Grapalat" w:cs="Sylfaen"/>
          <w:sz w:val="20"/>
          <w:lang w:val="af-ZA"/>
        </w:rPr>
        <w:t>-201</w:t>
      </w:r>
      <w:r>
        <w:rPr>
          <w:rFonts w:ascii="GHEA Grapalat" w:hAnsi="GHEA Grapalat" w:cs="Sylfaen"/>
          <w:sz w:val="20"/>
          <w:lang w:val="af-ZA"/>
        </w:rPr>
        <w:t>7</w:t>
      </w:r>
      <w:r w:rsidRPr="0081674B">
        <w:rPr>
          <w:rFonts w:ascii="GHEA Grapalat" w:hAnsi="GHEA Grapalat" w:cs="Sylfaen"/>
          <w:sz w:val="20"/>
          <w:lang w:val="af-ZA"/>
        </w:rPr>
        <w:t xml:space="preserve"> պայմանագր</w:t>
      </w:r>
      <w:r>
        <w:rPr>
          <w:rFonts w:ascii="GHEA Grapalat" w:hAnsi="GHEA Grapalat" w:cs="Sylfaen"/>
          <w:sz w:val="20"/>
          <w:lang w:val="af-ZA"/>
        </w:rPr>
        <w:t>եր</w:t>
      </w:r>
      <w:r w:rsidRPr="0081674B">
        <w:rPr>
          <w:rFonts w:ascii="GHEA Grapalat" w:hAnsi="GHEA Grapalat" w:cs="Sylfaen"/>
          <w:sz w:val="20"/>
          <w:lang w:val="af-ZA"/>
        </w:rPr>
        <w:t>ում</w:t>
      </w:r>
      <w:r w:rsidRPr="0081674B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7</w:t>
      </w:r>
      <w:r w:rsidRPr="0081674B">
        <w:rPr>
          <w:rFonts w:ascii="GHEA Grapalat" w:hAnsi="GHEA Grapalat" w:cs="Sylfaen"/>
          <w:sz w:val="20"/>
          <w:lang w:val="af-ZA"/>
        </w:rPr>
        <w:t>թ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հունվար</w:t>
      </w:r>
      <w:r>
        <w:rPr>
          <w:rFonts w:ascii="GHEA Grapalat" w:hAnsi="GHEA Grapalat" w:cs="Sylfaen"/>
          <w:sz w:val="20"/>
          <w:lang w:val="hy-AM"/>
        </w:rPr>
        <w:t>ի</w:t>
      </w:r>
      <w:r w:rsidRPr="0081674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18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կատարված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փոփոխությունների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վերաբերյալ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համառոտ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տեղեկատվությունը</w:t>
      </w:r>
      <w:r w:rsidRPr="0081674B">
        <w:rPr>
          <w:rFonts w:ascii="GHEA Grapalat" w:hAnsi="GHEA Grapalat" w:cs="Arial Armenian"/>
          <w:sz w:val="20"/>
          <w:lang w:val="af-ZA"/>
        </w:rPr>
        <w:t>։</w:t>
      </w:r>
    </w:p>
    <w:p w:rsidR="002351A5" w:rsidRPr="00915C97" w:rsidRDefault="002351A5" w:rsidP="002351A5">
      <w:pPr>
        <w:spacing w:after="240" w:line="360" w:lineRule="auto"/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u w:val="single"/>
          <w:lang w:val="af-ZA"/>
        </w:rPr>
        <w:t>«Գնումների մասին» ՀՀ օրենքի համաձայն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2351A5" w:rsidRPr="007056F0" w:rsidRDefault="002351A5" w:rsidP="002351A5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Pr="007056F0">
        <w:rPr>
          <w:rFonts w:ascii="GHEA Grapalat" w:hAnsi="GHEA Grapalat"/>
          <w:sz w:val="20"/>
          <w:u w:val="single"/>
          <w:lang w:val="af-ZA"/>
        </w:rPr>
        <w:t>Կից ներկայացված են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2351A5" w:rsidRPr="00915C97" w:rsidRDefault="002351A5" w:rsidP="002351A5">
      <w:pPr>
        <w:spacing w:after="240" w:line="360" w:lineRule="auto"/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u w:val="single"/>
          <w:lang w:val="af-ZA"/>
        </w:rPr>
        <w:t>«Գնումների մասին» ՀՀ օրենքի համաձայն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2351A5" w:rsidRPr="00B15350" w:rsidRDefault="002351A5" w:rsidP="002351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Լուսինե Բաբայանին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2351A5" w:rsidRPr="00B15350" w:rsidRDefault="002351A5" w:rsidP="002351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579-599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2351A5" w:rsidRPr="0001034F" w:rsidRDefault="002351A5" w:rsidP="002351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1034F">
        <w:rPr>
          <w:rFonts w:ascii="GHEA Grapalat" w:hAnsi="GHEA Grapalat" w:cs="Sylfaen"/>
          <w:sz w:val="20"/>
          <w:lang w:val="af-ZA"/>
        </w:rPr>
        <w:t>Էլ</w:t>
      </w:r>
      <w:r w:rsidRPr="0001034F">
        <w:rPr>
          <w:rFonts w:ascii="GHEA Grapalat" w:hAnsi="GHEA Grapalat"/>
          <w:sz w:val="20"/>
          <w:lang w:val="af-ZA"/>
        </w:rPr>
        <w:t xml:space="preserve">. </w:t>
      </w:r>
      <w:r w:rsidRPr="0001034F">
        <w:rPr>
          <w:rFonts w:ascii="GHEA Grapalat" w:hAnsi="GHEA Grapalat" w:cs="Sylfaen"/>
          <w:sz w:val="20"/>
          <w:lang w:val="af-ZA"/>
        </w:rPr>
        <w:t>փոստ՝</w:t>
      </w:r>
      <w:r w:rsidRPr="0001034F">
        <w:rPr>
          <w:rFonts w:ascii="GHEA Grapalat" w:hAnsi="GHEA Grapalat"/>
          <w:sz w:val="20"/>
          <w:lang w:val="af-ZA"/>
        </w:rPr>
        <w:t xml:space="preserve"> </w:t>
      </w:r>
      <w:hyperlink r:id="rId4" w:history="1">
        <w:r w:rsidRPr="0001034F">
          <w:rPr>
            <w:rStyle w:val="a3"/>
            <w:sz w:val="20"/>
            <w:lang w:val="af-ZA"/>
          </w:rPr>
          <w:t>tv@sns.am</w:t>
        </w:r>
      </w:hyperlink>
      <w:r w:rsidRPr="0001034F">
        <w:rPr>
          <w:rFonts w:ascii="GHEA Grapalat" w:hAnsi="GHEA Grapalat" w:cs="Arial Armenian"/>
          <w:sz w:val="20"/>
          <w:lang w:val="af-ZA"/>
        </w:rPr>
        <w:t>։</w:t>
      </w:r>
    </w:p>
    <w:p w:rsidR="002351A5" w:rsidRDefault="002351A5" w:rsidP="002351A5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2351A5" w:rsidRPr="00F548D9" w:rsidRDefault="002351A5" w:rsidP="002351A5">
      <w:pPr>
        <w:pStyle w:val="3"/>
        <w:spacing w:after="240" w:line="360" w:lineRule="auto"/>
        <w:ind w:firstLine="709"/>
        <w:rPr>
          <w:rFonts w:ascii="GHEA Grapalat" w:hAnsi="GHEA Grapalat"/>
          <w:i w:val="0"/>
          <w:sz w:val="20"/>
          <w:u w:val="none"/>
          <w:lang w:val="af-ZA"/>
        </w:rPr>
      </w:pPr>
      <w:r w:rsidRPr="00F548D9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  <w:t>ՀՀ ԿԱ ԱԱԾ տնտեսական վարչություն</w:t>
      </w:r>
    </w:p>
    <w:p w:rsidR="002351A5" w:rsidRPr="0021785F" w:rsidRDefault="002351A5" w:rsidP="002351A5">
      <w:pPr>
        <w:pStyle w:val="3"/>
        <w:spacing w:after="240" w:line="360" w:lineRule="auto"/>
        <w:ind w:firstLine="709"/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</w:pPr>
      <w:r w:rsidRPr="0021785F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>Պետ՝</w:t>
      </w:r>
      <w:r w:rsidRPr="0021785F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ab/>
      </w:r>
      <w:r w:rsidRPr="0021785F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ab/>
      </w:r>
      <w:r w:rsidRPr="0021785F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ab/>
      </w:r>
      <w:r w:rsidRPr="0021785F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ab/>
      </w:r>
      <w:r w:rsidRPr="0021785F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ab/>
        <w:t>Վ. Յու. Ֆարսյան</w:t>
      </w:r>
    </w:p>
    <w:p w:rsidR="002351A5" w:rsidRDefault="002351A5" w:rsidP="002351A5"/>
    <w:p w:rsidR="002351A5" w:rsidRDefault="002351A5" w:rsidP="002351A5"/>
    <w:p w:rsidR="002351A5" w:rsidRDefault="002351A5" w:rsidP="002351A5"/>
    <w:p w:rsidR="002351A5" w:rsidRDefault="002351A5" w:rsidP="002351A5"/>
    <w:p w:rsidR="002351A5" w:rsidRDefault="002351A5" w:rsidP="002351A5"/>
    <w:p w:rsidR="002351A5" w:rsidRDefault="002351A5" w:rsidP="002351A5"/>
    <w:p w:rsidR="002351A5" w:rsidRPr="00101522" w:rsidRDefault="002351A5" w:rsidP="002351A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101522">
        <w:rPr>
          <w:rFonts w:ascii="GHEA Grapalat" w:hAnsi="GHEA Grapalat" w:cs="Sylfaen"/>
          <w:b/>
          <w:i/>
          <w:szCs w:val="24"/>
          <w:lang w:val="af-ZA"/>
        </w:rPr>
        <w:lastRenderedPageBreak/>
        <w:t>ՀԱՅՏԱՐԱՐՈՒԹՅՈՒՆ</w:t>
      </w:r>
    </w:p>
    <w:p w:rsidR="002351A5" w:rsidRPr="0032739D" w:rsidRDefault="002351A5" w:rsidP="002351A5">
      <w:pPr>
        <w:spacing w:after="240" w:line="360" w:lineRule="auto"/>
        <w:jc w:val="center"/>
        <w:rPr>
          <w:rFonts w:ascii="Arial Armenian" w:hAnsi="Arial Armenian"/>
          <w:b/>
          <w:szCs w:val="24"/>
          <w:lang w:val="es-ES"/>
        </w:rPr>
      </w:pPr>
      <w:r w:rsidRPr="0032739D">
        <w:rPr>
          <w:rFonts w:ascii="Arial Armenian" w:hAnsi="Arial Armenian" w:cs="Times Armenian"/>
          <w:b/>
          <w:color w:val="000000"/>
          <w:szCs w:val="24"/>
          <w:lang w:val="af-ZA"/>
        </w:rPr>
        <w:t>§</w:t>
      </w:r>
      <w:r>
        <w:rPr>
          <w:rFonts w:ascii="GHEA Grapalat" w:hAnsi="GHEA Grapalat"/>
          <w:b/>
          <w:color w:val="0D0D0D"/>
          <w:sz w:val="20"/>
          <w:lang w:val="hy-AM"/>
        </w:rPr>
        <w:t>ՀՀ ԿԱ ԱԱԾ-</w:t>
      </w:r>
      <w:r>
        <w:rPr>
          <w:rFonts w:ascii="GHEA Grapalat" w:hAnsi="GHEA Grapalat"/>
          <w:b/>
          <w:color w:val="0D0D0D"/>
          <w:sz w:val="20"/>
        </w:rPr>
        <w:t>ՏՆՏՎ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1E79AE">
        <w:rPr>
          <w:rFonts w:ascii="GHEA Grapalat" w:hAnsi="GHEA Grapalat"/>
          <w:b/>
          <w:color w:val="0D0D0D"/>
          <w:sz w:val="20"/>
          <w:lang w:val="af-ZA"/>
        </w:rPr>
        <w:t>7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lang w:val="af-ZA"/>
        </w:rPr>
        <w:t>1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lang w:val="af-ZA"/>
        </w:rPr>
        <w:t>1</w:t>
      </w:r>
      <w:r w:rsidRPr="0032739D">
        <w:rPr>
          <w:rFonts w:ascii="Arial Armenian" w:hAnsi="Arial Armenian"/>
          <w:b/>
          <w:szCs w:val="24"/>
          <w:lang w:val="es-ES"/>
        </w:rPr>
        <w:t xml:space="preserve">¦ </w:t>
      </w:r>
    </w:p>
    <w:p w:rsidR="002351A5" w:rsidRPr="00101522" w:rsidRDefault="002351A5" w:rsidP="002351A5">
      <w:pPr>
        <w:spacing w:after="240" w:line="360" w:lineRule="auto"/>
        <w:jc w:val="center"/>
        <w:rPr>
          <w:rFonts w:ascii="Sylfaen" w:hAnsi="Sylfaen"/>
          <w:b/>
          <w:szCs w:val="24"/>
          <w:lang w:val="es-ES"/>
        </w:rPr>
      </w:pPr>
      <w:r w:rsidRPr="00101522">
        <w:rPr>
          <w:rFonts w:ascii="Sylfaen" w:hAnsi="Sylfaen"/>
          <w:b/>
          <w:szCs w:val="24"/>
          <w:lang w:val="es-ES"/>
        </w:rPr>
        <w:t>ԾԱԾԿԱԳՐՈՎ</w:t>
      </w:r>
      <w:r w:rsidRPr="00101522">
        <w:rPr>
          <w:rFonts w:ascii="Arial Armenian" w:hAnsi="Arial Armenian"/>
          <w:b/>
          <w:szCs w:val="24"/>
          <w:lang w:val="es-ES"/>
        </w:rPr>
        <w:t xml:space="preserve"> </w:t>
      </w:r>
      <w:r w:rsidRPr="00101522">
        <w:rPr>
          <w:rFonts w:ascii="Sylfaen" w:hAnsi="Sylfaen"/>
          <w:b/>
          <w:szCs w:val="24"/>
          <w:lang w:val="es-ES"/>
        </w:rPr>
        <w:t>ՇՐՋԱՆԱԿԱՅԻՆ ԸՆԹԱՑԱԿԱՐԳՈՎ</w:t>
      </w:r>
    </w:p>
    <w:p w:rsidR="002351A5" w:rsidRPr="00101522" w:rsidRDefault="002351A5" w:rsidP="002351A5">
      <w:pPr>
        <w:spacing w:after="240" w:line="360" w:lineRule="auto"/>
        <w:jc w:val="center"/>
        <w:rPr>
          <w:rFonts w:ascii="Arial Armenian" w:hAnsi="Arial Armenian"/>
          <w:szCs w:val="24"/>
          <w:lang w:val="af-ZA"/>
        </w:rPr>
      </w:pPr>
      <w:r w:rsidRPr="00101522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101522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101522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101522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Pr="00101522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101522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Pr="00101522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101522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Pr="00101522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10152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2351A5" w:rsidRPr="00B15350" w:rsidRDefault="002351A5" w:rsidP="002351A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2351A5" w:rsidRPr="0081674B" w:rsidRDefault="002351A5" w:rsidP="002351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1674B">
        <w:rPr>
          <w:rFonts w:ascii="GHEA Grapalat" w:hAnsi="GHEA Grapalat" w:cs="Sylfaen"/>
          <w:sz w:val="20"/>
          <w:lang w:val="af-ZA"/>
        </w:rPr>
        <w:t>Պատվիրատուն</w:t>
      </w:r>
      <w:r w:rsidRPr="0081674B">
        <w:rPr>
          <w:rFonts w:ascii="GHEA Grapalat" w:hAnsi="GHEA Grapalat"/>
          <w:sz w:val="20"/>
          <w:lang w:val="af-ZA"/>
        </w:rPr>
        <w:t xml:space="preserve">` ՀՀ ԿԱ ազգային անվտանգության ծառայությունը, </w:t>
      </w:r>
      <w:r w:rsidRPr="0081674B">
        <w:rPr>
          <w:rFonts w:ascii="GHEA Grapalat" w:hAnsi="GHEA Grapalat" w:cs="Sylfaen"/>
          <w:sz w:val="20"/>
          <w:lang w:val="af-ZA"/>
        </w:rPr>
        <w:t>որը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գտնվում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է</w:t>
      </w:r>
      <w:r w:rsidRPr="0081674B">
        <w:rPr>
          <w:rFonts w:ascii="GHEA Grapalat" w:hAnsi="GHEA Grapalat"/>
          <w:sz w:val="20"/>
          <w:lang w:val="af-ZA"/>
        </w:rPr>
        <w:t xml:space="preserve"> ք. Երևան, Նալբանդյան 104 </w:t>
      </w:r>
      <w:r w:rsidRPr="0081674B">
        <w:rPr>
          <w:rFonts w:ascii="GHEA Grapalat" w:hAnsi="GHEA Grapalat" w:cs="Sylfaen"/>
          <w:sz w:val="20"/>
          <w:lang w:val="af-ZA"/>
        </w:rPr>
        <w:t>հասցեում</w:t>
      </w:r>
      <w:r w:rsidRPr="0081674B">
        <w:rPr>
          <w:rFonts w:ascii="GHEA Grapalat" w:hAnsi="GHEA Grapalat"/>
          <w:sz w:val="20"/>
          <w:lang w:val="af-ZA"/>
        </w:rPr>
        <w:t xml:space="preserve">, </w:t>
      </w:r>
      <w:r w:rsidRPr="0081674B">
        <w:rPr>
          <w:rFonts w:ascii="GHEA Grapalat" w:hAnsi="GHEA Grapalat" w:cs="Sylfaen"/>
          <w:sz w:val="20"/>
          <w:lang w:val="af-ZA"/>
        </w:rPr>
        <w:t>ստորև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ներկայացնում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է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101522">
        <w:rPr>
          <w:rFonts w:ascii="Arial Armenian" w:hAnsi="Arial Armenian" w:cs="Times Armenian"/>
          <w:b/>
          <w:color w:val="000000"/>
          <w:sz w:val="20"/>
          <w:lang w:val="af-ZA"/>
        </w:rPr>
        <w:t>§</w:t>
      </w:r>
      <w:r>
        <w:rPr>
          <w:rFonts w:ascii="GHEA Grapalat" w:hAnsi="GHEA Grapalat"/>
          <w:b/>
          <w:color w:val="0D0D0D"/>
          <w:sz w:val="20"/>
          <w:lang w:val="hy-AM"/>
        </w:rPr>
        <w:t>ՀՀ ԿԱ ԱԱԾ-</w:t>
      </w:r>
      <w:r>
        <w:rPr>
          <w:rFonts w:ascii="GHEA Grapalat" w:hAnsi="GHEA Grapalat"/>
          <w:b/>
          <w:color w:val="0D0D0D"/>
          <w:sz w:val="20"/>
        </w:rPr>
        <w:t>ՏՆՏՎ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1E79AE">
        <w:rPr>
          <w:rFonts w:ascii="GHEA Grapalat" w:hAnsi="GHEA Grapalat"/>
          <w:b/>
          <w:color w:val="0D0D0D"/>
          <w:sz w:val="20"/>
          <w:lang w:val="af-ZA"/>
        </w:rPr>
        <w:t>7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lang w:val="af-ZA"/>
        </w:rPr>
        <w:t>1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lang w:val="af-ZA"/>
        </w:rPr>
        <w:t>1</w:t>
      </w:r>
      <w:r w:rsidRPr="00101522">
        <w:rPr>
          <w:rFonts w:ascii="Arial Armenian" w:hAnsi="Arial Armenian"/>
          <w:b/>
          <w:sz w:val="20"/>
          <w:lang w:val="es-ES"/>
        </w:rPr>
        <w:t>¦</w:t>
      </w:r>
      <w:r w:rsidRPr="003F39A4">
        <w:rPr>
          <w:rFonts w:ascii="Arial Armenian" w:hAnsi="Arial Armenian"/>
          <w:b/>
          <w:sz w:val="20"/>
          <w:lang w:val="es-ES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շրջանակային ընթացակագի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արդյունքում</w:t>
      </w:r>
      <w:r w:rsidRPr="0081674B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6</w:t>
      </w:r>
      <w:r w:rsidRPr="0081674B">
        <w:rPr>
          <w:rFonts w:ascii="GHEA Grapalat" w:hAnsi="GHEA Grapalat" w:cs="Sylfaen"/>
          <w:sz w:val="20"/>
          <w:lang w:val="af-ZA"/>
        </w:rPr>
        <w:t>թ</w:t>
      </w:r>
      <w:r w:rsidRPr="0081674B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 դեկտեմբեր</w:t>
      </w:r>
      <w:r>
        <w:rPr>
          <w:rFonts w:ascii="GHEA Grapalat" w:hAnsi="GHEA Grapalat" w:cs="Sylfaen"/>
          <w:sz w:val="20"/>
          <w:lang w:val="hy-AM"/>
        </w:rPr>
        <w:t>ի</w:t>
      </w:r>
      <w:r w:rsidRPr="0081674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26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կնքված N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11/</w:t>
      </w:r>
      <w:r>
        <w:rPr>
          <w:rFonts w:ascii="GHEA Grapalat" w:hAnsi="GHEA Grapalat" w:cs="Sylfaen"/>
          <w:sz w:val="20"/>
          <w:lang w:val="af-ZA"/>
        </w:rPr>
        <w:t>336</w:t>
      </w:r>
      <w:r w:rsidRPr="0081674B">
        <w:rPr>
          <w:rFonts w:ascii="GHEA Grapalat" w:hAnsi="GHEA Grapalat" w:cs="Sylfaen"/>
          <w:sz w:val="20"/>
          <w:lang w:val="af-ZA"/>
        </w:rPr>
        <w:t>-201</w:t>
      </w:r>
      <w:r>
        <w:rPr>
          <w:rFonts w:ascii="GHEA Grapalat" w:hAnsi="GHEA Grapalat" w:cs="Sylfaen"/>
          <w:sz w:val="20"/>
          <w:lang w:val="af-ZA"/>
        </w:rPr>
        <w:t>6</w:t>
      </w:r>
      <w:r w:rsidRPr="0081674B">
        <w:rPr>
          <w:rFonts w:ascii="GHEA Grapalat" w:hAnsi="GHEA Grapalat" w:cs="Sylfaen"/>
          <w:sz w:val="20"/>
          <w:lang w:val="af-ZA"/>
        </w:rPr>
        <w:t xml:space="preserve"> պայմանագրում</w:t>
      </w:r>
      <w:r w:rsidRPr="0081674B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7</w:t>
      </w:r>
      <w:r w:rsidRPr="0081674B">
        <w:rPr>
          <w:rFonts w:ascii="GHEA Grapalat" w:hAnsi="GHEA Grapalat" w:cs="Sylfaen"/>
          <w:sz w:val="20"/>
          <w:lang w:val="af-ZA"/>
        </w:rPr>
        <w:t>թ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հունվար</w:t>
      </w:r>
      <w:r>
        <w:rPr>
          <w:rFonts w:ascii="GHEA Grapalat" w:hAnsi="GHEA Grapalat" w:cs="Sylfaen"/>
          <w:sz w:val="20"/>
          <w:lang w:val="hy-AM"/>
        </w:rPr>
        <w:t>ի</w:t>
      </w:r>
      <w:r w:rsidRPr="0081674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18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կատարված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փոփոխությունների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վերաբերյալ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համառոտ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տեղեկատվությունը</w:t>
      </w:r>
      <w:r w:rsidRPr="0081674B">
        <w:rPr>
          <w:rFonts w:ascii="GHEA Grapalat" w:hAnsi="GHEA Grapalat" w:cs="Arial Armenian"/>
          <w:sz w:val="20"/>
          <w:lang w:val="af-ZA"/>
        </w:rPr>
        <w:t>։</w:t>
      </w:r>
    </w:p>
    <w:p w:rsidR="002351A5" w:rsidRPr="00915C97" w:rsidRDefault="002351A5" w:rsidP="002351A5">
      <w:pPr>
        <w:spacing w:after="240" w:line="360" w:lineRule="auto"/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u w:val="single"/>
          <w:lang w:val="af-ZA"/>
        </w:rPr>
        <w:t>«Գնումների մասին» ՀՀ օրենքի համաձայն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2351A5" w:rsidRPr="007056F0" w:rsidRDefault="002351A5" w:rsidP="002351A5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Pr="007056F0">
        <w:rPr>
          <w:rFonts w:ascii="GHEA Grapalat" w:hAnsi="GHEA Grapalat"/>
          <w:sz w:val="20"/>
          <w:u w:val="single"/>
          <w:lang w:val="af-ZA"/>
        </w:rPr>
        <w:t>Կից ներկայացված են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2351A5" w:rsidRPr="00915C97" w:rsidRDefault="002351A5" w:rsidP="002351A5">
      <w:pPr>
        <w:spacing w:after="240" w:line="360" w:lineRule="auto"/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u w:val="single"/>
          <w:lang w:val="af-ZA"/>
        </w:rPr>
        <w:t>«Գնումների մասին» ՀՀ օրենքի համաձայն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2351A5" w:rsidRPr="00B15350" w:rsidRDefault="002351A5" w:rsidP="002351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Լուսինե Բաբայանին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2351A5" w:rsidRPr="00B15350" w:rsidRDefault="002351A5" w:rsidP="002351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579-599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2351A5" w:rsidRPr="0001034F" w:rsidRDefault="002351A5" w:rsidP="002351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1034F">
        <w:rPr>
          <w:rFonts w:ascii="GHEA Grapalat" w:hAnsi="GHEA Grapalat" w:cs="Sylfaen"/>
          <w:sz w:val="20"/>
          <w:lang w:val="af-ZA"/>
        </w:rPr>
        <w:t>Էլ</w:t>
      </w:r>
      <w:r w:rsidRPr="0001034F">
        <w:rPr>
          <w:rFonts w:ascii="GHEA Grapalat" w:hAnsi="GHEA Grapalat"/>
          <w:sz w:val="20"/>
          <w:lang w:val="af-ZA"/>
        </w:rPr>
        <w:t xml:space="preserve">. </w:t>
      </w:r>
      <w:r w:rsidRPr="0001034F">
        <w:rPr>
          <w:rFonts w:ascii="GHEA Grapalat" w:hAnsi="GHEA Grapalat" w:cs="Sylfaen"/>
          <w:sz w:val="20"/>
          <w:lang w:val="af-ZA"/>
        </w:rPr>
        <w:t>փոստ՝</w:t>
      </w:r>
      <w:r w:rsidRPr="0001034F">
        <w:rPr>
          <w:rFonts w:ascii="GHEA Grapalat" w:hAnsi="GHEA Grapalat"/>
          <w:sz w:val="20"/>
          <w:lang w:val="af-ZA"/>
        </w:rPr>
        <w:t xml:space="preserve"> </w:t>
      </w:r>
      <w:hyperlink r:id="rId5" w:history="1">
        <w:r w:rsidRPr="0001034F">
          <w:rPr>
            <w:rStyle w:val="a3"/>
            <w:sz w:val="20"/>
            <w:lang w:val="af-ZA"/>
          </w:rPr>
          <w:t>tv@sns.am</w:t>
        </w:r>
      </w:hyperlink>
      <w:r w:rsidRPr="0001034F">
        <w:rPr>
          <w:rFonts w:ascii="GHEA Grapalat" w:hAnsi="GHEA Grapalat" w:cs="Arial Armenian"/>
          <w:sz w:val="20"/>
          <w:lang w:val="af-ZA"/>
        </w:rPr>
        <w:t>։</w:t>
      </w:r>
    </w:p>
    <w:p w:rsidR="002351A5" w:rsidRDefault="002351A5" w:rsidP="002351A5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2351A5" w:rsidRPr="00F548D9" w:rsidRDefault="002351A5" w:rsidP="002351A5">
      <w:pPr>
        <w:pStyle w:val="3"/>
        <w:spacing w:after="240" w:line="360" w:lineRule="auto"/>
        <w:ind w:firstLine="709"/>
        <w:rPr>
          <w:rFonts w:ascii="GHEA Grapalat" w:hAnsi="GHEA Grapalat"/>
          <w:i w:val="0"/>
          <w:sz w:val="20"/>
          <w:u w:val="none"/>
          <w:lang w:val="af-ZA"/>
        </w:rPr>
      </w:pPr>
      <w:r w:rsidRPr="00F548D9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  <w:t>ՀՀ ԿԱ ԱԱԾ տնտեսական վարչություն</w:t>
      </w:r>
    </w:p>
    <w:p w:rsidR="002351A5" w:rsidRPr="0021785F" w:rsidRDefault="002351A5" w:rsidP="002351A5">
      <w:pPr>
        <w:pStyle w:val="3"/>
        <w:spacing w:after="240" w:line="360" w:lineRule="auto"/>
        <w:ind w:firstLine="709"/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</w:pPr>
      <w:r w:rsidRPr="0021785F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>Պետ՝</w:t>
      </w:r>
      <w:r w:rsidRPr="0021785F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ab/>
      </w:r>
      <w:r w:rsidRPr="0021785F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ab/>
      </w:r>
      <w:r w:rsidRPr="0021785F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ab/>
      </w:r>
      <w:r w:rsidRPr="0021785F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ab/>
      </w:r>
      <w:r w:rsidRPr="0021785F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ab/>
        <w:t>Վ. Յու. Ֆարսյան</w:t>
      </w:r>
    </w:p>
    <w:p w:rsidR="002351A5" w:rsidRPr="002351A5" w:rsidRDefault="002351A5" w:rsidP="002351A5">
      <w:pPr>
        <w:rPr>
          <w:lang w:val="af-ZA"/>
        </w:rPr>
      </w:pPr>
    </w:p>
    <w:p w:rsidR="002351A5" w:rsidRPr="002351A5" w:rsidRDefault="002351A5" w:rsidP="002351A5">
      <w:pPr>
        <w:rPr>
          <w:lang w:val="af-ZA"/>
        </w:rPr>
      </w:pPr>
    </w:p>
    <w:p w:rsidR="002351A5" w:rsidRPr="002351A5" w:rsidRDefault="002351A5" w:rsidP="002351A5">
      <w:pPr>
        <w:rPr>
          <w:lang w:val="af-ZA"/>
        </w:rPr>
      </w:pPr>
    </w:p>
    <w:p w:rsidR="002351A5" w:rsidRPr="002351A5" w:rsidRDefault="002351A5" w:rsidP="002351A5">
      <w:pPr>
        <w:rPr>
          <w:lang w:val="af-ZA"/>
        </w:rPr>
      </w:pPr>
    </w:p>
    <w:p w:rsidR="002351A5" w:rsidRPr="002351A5" w:rsidRDefault="002351A5" w:rsidP="002351A5">
      <w:pPr>
        <w:rPr>
          <w:lang w:val="af-ZA"/>
        </w:rPr>
      </w:pPr>
    </w:p>
    <w:p w:rsidR="002351A5" w:rsidRPr="002351A5" w:rsidRDefault="002351A5" w:rsidP="002351A5">
      <w:pPr>
        <w:rPr>
          <w:lang w:val="af-ZA"/>
        </w:rPr>
      </w:pPr>
    </w:p>
    <w:p w:rsidR="002351A5" w:rsidRPr="00101522" w:rsidRDefault="002351A5" w:rsidP="002351A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101522">
        <w:rPr>
          <w:rFonts w:ascii="GHEA Grapalat" w:hAnsi="GHEA Grapalat" w:cs="Sylfaen"/>
          <w:b/>
          <w:i/>
          <w:szCs w:val="24"/>
          <w:lang w:val="af-ZA"/>
        </w:rPr>
        <w:lastRenderedPageBreak/>
        <w:t>ՀԱՅՏԱՐԱՐՈՒԹՅՈՒՆ</w:t>
      </w:r>
    </w:p>
    <w:p w:rsidR="002351A5" w:rsidRPr="0032739D" w:rsidRDefault="002351A5" w:rsidP="002351A5">
      <w:pPr>
        <w:spacing w:after="240" w:line="360" w:lineRule="auto"/>
        <w:jc w:val="center"/>
        <w:rPr>
          <w:rFonts w:ascii="Arial Armenian" w:hAnsi="Arial Armenian"/>
          <w:b/>
          <w:szCs w:val="24"/>
          <w:lang w:val="es-ES"/>
        </w:rPr>
      </w:pPr>
      <w:r w:rsidRPr="0032739D">
        <w:rPr>
          <w:rFonts w:ascii="Arial Armenian" w:hAnsi="Arial Armenian" w:cs="Times Armenian"/>
          <w:b/>
          <w:color w:val="000000"/>
          <w:szCs w:val="24"/>
          <w:lang w:val="af-ZA"/>
        </w:rPr>
        <w:t>§</w:t>
      </w:r>
      <w:r w:rsidRPr="002351A5">
        <w:rPr>
          <w:rFonts w:ascii="GHEA Grapalat" w:hAnsi="GHEA Grapalat"/>
          <w:b/>
          <w:color w:val="0D0D0D"/>
          <w:sz w:val="20"/>
          <w:lang w:val="hy-AM"/>
        </w:rPr>
        <w:t xml:space="preserve"> </w:t>
      </w:r>
      <w:r>
        <w:rPr>
          <w:rFonts w:ascii="GHEA Grapalat" w:hAnsi="GHEA Grapalat"/>
          <w:b/>
          <w:color w:val="0D0D0D"/>
          <w:sz w:val="20"/>
          <w:lang w:val="hy-AM"/>
        </w:rPr>
        <w:t>ՀՀ ԿԱ ԱԱԾ-</w:t>
      </w:r>
      <w:r>
        <w:rPr>
          <w:rFonts w:ascii="GHEA Grapalat" w:hAnsi="GHEA Grapalat"/>
          <w:b/>
          <w:color w:val="0D0D0D"/>
          <w:sz w:val="20"/>
        </w:rPr>
        <w:t>ՏՆՏՎ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1E79AE">
        <w:rPr>
          <w:rFonts w:ascii="GHEA Grapalat" w:hAnsi="GHEA Grapalat"/>
          <w:b/>
          <w:color w:val="0D0D0D"/>
          <w:sz w:val="20"/>
          <w:lang w:val="af-ZA"/>
        </w:rPr>
        <w:t>7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01047E">
        <w:rPr>
          <w:rFonts w:ascii="GHEA Grapalat" w:hAnsi="GHEA Grapalat"/>
          <w:b/>
          <w:color w:val="0D0D0D"/>
          <w:sz w:val="20"/>
          <w:lang w:val="af-ZA"/>
        </w:rPr>
        <w:t>2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lang w:val="af-ZA"/>
        </w:rPr>
        <w:t>1</w:t>
      </w:r>
      <w:r w:rsidRPr="0032739D">
        <w:rPr>
          <w:rFonts w:ascii="Arial Armenian" w:hAnsi="Arial Armenian"/>
          <w:b/>
          <w:szCs w:val="24"/>
          <w:lang w:val="es-ES"/>
        </w:rPr>
        <w:t xml:space="preserve">¦ </w:t>
      </w:r>
    </w:p>
    <w:p w:rsidR="002351A5" w:rsidRPr="00101522" w:rsidRDefault="002351A5" w:rsidP="002351A5">
      <w:pPr>
        <w:spacing w:after="240" w:line="360" w:lineRule="auto"/>
        <w:jc w:val="center"/>
        <w:rPr>
          <w:rFonts w:ascii="Sylfaen" w:hAnsi="Sylfaen"/>
          <w:b/>
          <w:szCs w:val="24"/>
          <w:lang w:val="es-ES"/>
        </w:rPr>
      </w:pPr>
      <w:r w:rsidRPr="00101522">
        <w:rPr>
          <w:rFonts w:ascii="Sylfaen" w:hAnsi="Sylfaen"/>
          <w:b/>
          <w:szCs w:val="24"/>
          <w:lang w:val="es-ES"/>
        </w:rPr>
        <w:t>ԾԱԾԿԱԳՐՈՎ</w:t>
      </w:r>
      <w:r w:rsidRPr="00101522">
        <w:rPr>
          <w:rFonts w:ascii="Arial Armenian" w:hAnsi="Arial Armenian"/>
          <w:b/>
          <w:szCs w:val="24"/>
          <w:lang w:val="es-ES"/>
        </w:rPr>
        <w:t xml:space="preserve"> </w:t>
      </w:r>
      <w:r w:rsidRPr="00101522">
        <w:rPr>
          <w:rFonts w:ascii="Sylfaen" w:hAnsi="Sylfaen"/>
          <w:b/>
          <w:szCs w:val="24"/>
          <w:lang w:val="es-ES"/>
        </w:rPr>
        <w:t>ՇՐՋԱՆԱԿԱՅԻՆ ԸՆԹԱՑԱԿԱՐԳՈՎ</w:t>
      </w:r>
    </w:p>
    <w:p w:rsidR="002351A5" w:rsidRPr="00101522" w:rsidRDefault="002351A5" w:rsidP="002351A5">
      <w:pPr>
        <w:spacing w:after="240" w:line="360" w:lineRule="auto"/>
        <w:jc w:val="center"/>
        <w:rPr>
          <w:rFonts w:ascii="Arial Armenian" w:hAnsi="Arial Armenian"/>
          <w:szCs w:val="24"/>
          <w:lang w:val="af-ZA"/>
        </w:rPr>
      </w:pPr>
      <w:r w:rsidRPr="00101522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101522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101522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101522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Pr="00101522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101522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Pr="00101522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101522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Pr="00101522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10152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2351A5" w:rsidRPr="00B15350" w:rsidRDefault="002351A5" w:rsidP="002351A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2351A5" w:rsidRPr="0081674B" w:rsidRDefault="002351A5" w:rsidP="002351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1674B">
        <w:rPr>
          <w:rFonts w:ascii="GHEA Grapalat" w:hAnsi="GHEA Grapalat" w:cs="Sylfaen"/>
          <w:sz w:val="20"/>
          <w:lang w:val="af-ZA"/>
        </w:rPr>
        <w:t>Պատվիրատուն</w:t>
      </w:r>
      <w:r w:rsidRPr="0081674B">
        <w:rPr>
          <w:rFonts w:ascii="GHEA Grapalat" w:hAnsi="GHEA Grapalat"/>
          <w:sz w:val="20"/>
          <w:lang w:val="af-ZA"/>
        </w:rPr>
        <w:t xml:space="preserve">` ՀՀ ԿԱ ազգային անվտանգության ծառայությունը, </w:t>
      </w:r>
      <w:r w:rsidRPr="0081674B">
        <w:rPr>
          <w:rFonts w:ascii="GHEA Grapalat" w:hAnsi="GHEA Grapalat" w:cs="Sylfaen"/>
          <w:sz w:val="20"/>
          <w:lang w:val="af-ZA"/>
        </w:rPr>
        <w:t>որը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գտնվում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է</w:t>
      </w:r>
      <w:r w:rsidRPr="0081674B">
        <w:rPr>
          <w:rFonts w:ascii="GHEA Grapalat" w:hAnsi="GHEA Grapalat"/>
          <w:sz w:val="20"/>
          <w:lang w:val="af-ZA"/>
        </w:rPr>
        <w:t xml:space="preserve"> ք. Երևան, Նալբանդյան 104 </w:t>
      </w:r>
      <w:r w:rsidRPr="0081674B">
        <w:rPr>
          <w:rFonts w:ascii="GHEA Grapalat" w:hAnsi="GHEA Grapalat" w:cs="Sylfaen"/>
          <w:sz w:val="20"/>
          <w:lang w:val="af-ZA"/>
        </w:rPr>
        <w:t>հասցեում</w:t>
      </w:r>
      <w:r w:rsidRPr="0081674B">
        <w:rPr>
          <w:rFonts w:ascii="GHEA Grapalat" w:hAnsi="GHEA Grapalat"/>
          <w:sz w:val="20"/>
          <w:lang w:val="af-ZA"/>
        </w:rPr>
        <w:t xml:space="preserve">, </w:t>
      </w:r>
      <w:r w:rsidRPr="0081674B">
        <w:rPr>
          <w:rFonts w:ascii="GHEA Grapalat" w:hAnsi="GHEA Grapalat" w:cs="Sylfaen"/>
          <w:sz w:val="20"/>
          <w:lang w:val="af-ZA"/>
        </w:rPr>
        <w:t>ստորև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ներկայացնում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է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101522">
        <w:rPr>
          <w:rFonts w:ascii="Arial Armenian" w:hAnsi="Arial Armenian" w:cs="Times Armenian"/>
          <w:b/>
          <w:color w:val="000000"/>
          <w:sz w:val="20"/>
          <w:lang w:val="af-ZA"/>
        </w:rPr>
        <w:t>§</w:t>
      </w:r>
      <w:r>
        <w:rPr>
          <w:rFonts w:ascii="GHEA Grapalat" w:hAnsi="GHEA Grapalat"/>
          <w:b/>
          <w:color w:val="0D0D0D"/>
          <w:sz w:val="20"/>
          <w:lang w:val="hy-AM"/>
        </w:rPr>
        <w:t>ՀՀ ԿԱ ԱԱԾ-</w:t>
      </w:r>
      <w:r>
        <w:rPr>
          <w:rFonts w:ascii="GHEA Grapalat" w:hAnsi="GHEA Grapalat"/>
          <w:b/>
          <w:color w:val="0D0D0D"/>
          <w:sz w:val="20"/>
        </w:rPr>
        <w:t>ՏՆՏՎ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1E79AE">
        <w:rPr>
          <w:rFonts w:ascii="GHEA Grapalat" w:hAnsi="GHEA Grapalat"/>
          <w:b/>
          <w:color w:val="0D0D0D"/>
          <w:sz w:val="20"/>
          <w:lang w:val="af-ZA"/>
        </w:rPr>
        <w:t>7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01047E">
        <w:rPr>
          <w:rFonts w:ascii="GHEA Grapalat" w:hAnsi="GHEA Grapalat"/>
          <w:b/>
          <w:color w:val="0D0D0D"/>
          <w:sz w:val="20"/>
          <w:lang w:val="af-ZA"/>
        </w:rPr>
        <w:t>2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lang w:val="af-ZA"/>
        </w:rPr>
        <w:t>1</w:t>
      </w:r>
      <w:r w:rsidRPr="00101522">
        <w:rPr>
          <w:rFonts w:ascii="Arial Armenian" w:hAnsi="Arial Armenian"/>
          <w:b/>
          <w:sz w:val="20"/>
          <w:lang w:val="es-ES"/>
        </w:rPr>
        <w:t>¦</w:t>
      </w:r>
      <w:r w:rsidRPr="003F39A4">
        <w:rPr>
          <w:rFonts w:ascii="Arial Armenian" w:hAnsi="Arial Armenian"/>
          <w:b/>
          <w:sz w:val="20"/>
          <w:lang w:val="es-ES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շրջանակային ընթացակագի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արդյունքում</w:t>
      </w:r>
      <w:r w:rsidRPr="0081674B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6</w:t>
      </w:r>
      <w:r w:rsidRPr="0081674B">
        <w:rPr>
          <w:rFonts w:ascii="GHEA Grapalat" w:hAnsi="GHEA Grapalat" w:cs="Sylfaen"/>
          <w:sz w:val="20"/>
          <w:lang w:val="af-ZA"/>
        </w:rPr>
        <w:t>թ</w:t>
      </w:r>
      <w:r w:rsidRPr="0081674B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 դեկտեմբեր</w:t>
      </w:r>
      <w:r>
        <w:rPr>
          <w:rFonts w:ascii="GHEA Grapalat" w:hAnsi="GHEA Grapalat" w:cs="Sylfaen"/>
          <w:sz w:val="20"/>
          <w:lang w:val="hy-AM"/>
        </w:rPr>
        <w:t>ի</w:t>
      </w:r>
      <w:r w:rsidRPr="0081674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30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կնքված N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11/</w:t>
      </w:r>
      <w:r>
        <w:rPr>
          <w:rFonts w:ascii="GHEA Grapalat" w:hAnsi="GHEA Grapalat" w:cs="Sylfaen"/>
          <w:sz w:val="20"/>
          <w:lang w:val="af-ZA"/>
        </w:rPr>
        <w:t>1</w:t>
      </w:r>
      <w:r w:rsidRPr="0081674B">
        <w:rPr>
          <w:rFonts w:ascii="GHEA Grapalat" w:hAnsi="GHEA Grapalat" w:cs="Sylfaen"/>
          <w:sz w:val="20"/>
          <w:lang w:val="af-ZA"/>
        </w:rPr>
        <w:t>-201</w:t>
      </w:r>
      <w:r>
        <w:rPr>
          <w:rFonts w:ascii="GHEA Grapalat" w:hAnsi="GHEA Grapalat" w:cs="Sylfaen"/>
          <w:sz w:val="20"/>
          <w:lang w:val="af-ZA"/>
        </w:rPr>
        <w:t>7</w:t>
      </w:r>
      <w:r w:rsidRPr="0081674B">
        <w:rPr>
          <w:rFonts w:ascii="GHEA Grapalat" w:hAnsi="GHEA Grapalat" w:cs="Sylfaen"/>
          <w:sz w:val="20"/>
          <w:lang w:val="af-ZA"/>
        </w:rPr>
        <w:t xml:space="preserve"> պայմանագրում</w:t>
      </w:r>
      <w:r w:rsidRPr="0081674B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7</w:t>
      </w:r>
      <w:r w:rsidRPr="0081674B">
        <w:rPr>
          <w:rFonts w:ascii="GHEA Grapalat" w:hAnsi="GHEA Grapalat" w:cs="Sylfaen"/>
          <w:sz w:val="20"/>
          <w:lang w:val="af-ZA"/>
        </w:rPr>
        <w:t>թ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հունվար</w:t>
      </w:r>
      <w:r>
        <w:rPr>
          <w:rFonts w:ascii="GHEA Grapalat" w:hAnsi="GHEA Grapalat" w:cs="Sylfaen"/>
          <w:sz w:val="20"/>
          <w:lang w:val="hy-AM"/>
        </w:rPr>
        <w:t>ի</w:t>
      </w:r>
      <w:r w:rsidRPr="0081674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18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կատարված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փոփոխությունների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վերաբերյալ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համառոտ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տեղեկատվությունը</w:t>
      </w:r>
      <w:r w:rsidRPr="0081674B">
        <w:rPr>
          <w:rFonts w:ascii="GHEA Grapalat" w:hAnsi="GHEA Grapalat" w:cs="Arial Armenian"/>
          <w:sz w:val="20"/>
          <w:lang w:val="af-ZA"/>
        </w:rPr>
        <w:t>։</w:t>
      </w:r>
    </w:p>
    <w:p w:rsidR="002351A5" w:rsidRPr="00915C97" w:rsidRDefault="002351A5" w:rsidP="002351A5">
      <w:pPr>
        <w:spacing w:after="240" w:line="360" w:lineRule="auto"/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u w:val="single"/>
          <w:lang w:val="af-ZA"/>
        </w:rPr>
        <w:t>«Գնումների մասին» ՀՀ օրենքի համաձայն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2351A5" w:rsidRPr="007056F0" w:rsidRDefault="002351A5" w:rsidP="002351A5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Pr="007056F0">
        <w:rPr>
          <w:rFonts w:ascii="GHEA Grapalat" w:hAnsi="GHEA Grapalat"/>
          <w:sz w:val="20"/>
          <w:u w:val="single"/>
          <w:lang w:val="af-ZA"/>
        </w:rPr>
        <w:t>Կից ներկայացված են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2351A5" w:rsidRPr="00915C97" w:rsidRDefault="002351A5" w:rsidP="002351A5">
      <w:pPr>
        <w:spacing w:after="240" w:line="360" w:lineRule="auto"/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u w:val="single"/>
          <w:lang w:val="af-ZA"/>
        </w:rPr>
        <w:t>«Գնումների մասին» ՀՀ օրենքի համաձայն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2351A5" w:rsidRPr="00B15350" w:rsidRDefault="002351A5" w:rsidP="002351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Լուսինե Բաբայանին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2351A5" w:rsidRPr="00B15350" w:rsidRDefault="002351A5" w:rsidP="002351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579-599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2351A5" w:rsidRPr="0001034F" w:rsidRDefault="002351A5" w:rsidP="002351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1034F">
        <w:rPr>
          <w:rFonts w:ascii="GHEA Grapalat" w:hAnsi="GHEA Grapalat" w:cs="Sylfaen"/>
          <w:sz w:val="20"/>
          <w:lang w:val="af-ZA"/>
        </w:rPr>
        <w:t>Էլ</w:t>
      </w:r>
      <w:r w:rsidRPr="0001034F">
        <w:rPr>
          <w:rFonts w:ascii="GHEA Grapalat" w:hAnsi="GHEA Grapalat"/>
          <w:sz w:val="20"/>
          <w:lang w:val="af-ZA"/>
        </w:rPr>
        <w:t xml:space="preserve">. </w:t>
      </w:r>
      <w:r w:rsidRPr="0001034F">
        <w:rPr>
          <w:rFonts w:ascii="GHEA Grapalat" w:hAnsi="GHEA Grapalat" w:cs="Sylfaen"/>
          <w:sz w:val="20"/>
          <w:lang w:val="af-ZA"/>
        </w:rPr>
        <w:t>փոստ՝</w:t>
      </w:r>
      <w:r w:rsidRPr="0001034F">
        <w:rPr>
          <w:rFonts w:ascii="GHEA Grapalat" w:hAnsi="GHEA Grapalat"/>
          <w:sz w:val="20"/>
          <w:lang w:val="af-ZA"/>
        </w:rPr>
        <w:t xml:space="preserve"> </w:t>
      </w:r>
      <w:hyperlink r:id="rId6" w:history="1">
        <w:r w:rsidRPr="0001034F">
          <w:rPr>
            <w:rStyle w:val="a3"/>
            <w:sz w:val="20"/>
            <w:lang w:val="af-ZA"/>
          </w:rPr>
          <w:t>tv@sns.am</w:t>
        </w:r>
      </w:hyperlink>
      <w:r w:rsidRPr="0001034F">
        <w:rPr>
          <w:rFonts w:ascii="GHEA Grapalat" w:hAnsi="GHEA Grapalat" w:cs="Arial Armenian"/>
          <w:sz w:val="20"/>
          <w:lang w:val="af-ZA"/>
        </w:rPr>
        <w:t>։</w:t>
      </w:r>
    </w:p>
    <w:p w:rsidR="002351A5" w:rsidRDefault="002351A5" w:rsidP="002351A5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2351A5" w:rsidRPr="00F548D9" w:rsidRDefault="002351A5" w:rsidP="002351A5">
      <w:pPr>
        <w:pStyle w:val="3"/>
        <w:spacing w:after="240" w:line="360" w:lineRule="auto"/>
        <w:ind w:firstLine="709"/>
        <w:rPr>
          <w:rFonts w:ascii="GHEA Grapalat" w:hAnsi="GHEA Grapalat"/>
          <w:i w:val="0"/>
          <w:sz w:val="20"/>
          <w:u w:val="none"/>
          <w:lang w:val="af-ZA"/>
        </w:rPr>
      </w:pPr>
      <w:r w:rsidRPr="00F548D9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  <w:t>ՀՀ ԿԱ ԱԱԾ տնտեսական վարչություն</w:t>
      </w:r>
    </w:p>
    <w:p w:rsidR="002351A5" w:rsidRPr="0021785F" w:rsidRDefault="002351A5" w:rsidP="002351A5">
      <w:pPr>
        <w:pStyle w:val="3"/>
        <w:spacing w:after="240" w:line="360" w:lineRule="auto"/>
        <w:ind w:firstLine="709"/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</w:pPr>
      <w:r w:rsidRPr="0021785F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>Պետ՝</w:t>
      </w:r>
      <w:r w:rsidRPr="0021785F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ab/>
      </w:r>
      <w:r w:rsidRPr="0021785F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ab/>
      </w:r>
      <w:r w:rsidRPr="0021785F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ab/>
      </w:r>
      <w:r w:rsidRPr="0021785F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ab/>
      </w:r>
      <w:r w:rsidRPr="0021785F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ab/>
        <w:t>Վ. Յու. Ֆարսյան</w:t>
      </w:r>
    </w:p>
    <w:p w:rsidR="002351A5" w:rsidRDefault="002351A5" w:rsidP="002351A5"/>
    <w:p w:rsidR="002351A5" w:rsidRDefault="002351A5" w:rsidP="002351A5"/>
    <w:p w:rsidR="009C0233" w:rsidRDefault="009C0233"/>
    <w:sectPr w:rsidR="009C0233" w:rsidSect="00101522">
      <w:pgSz w:w="12240" w:h="15840"/>
      <w:pgMar w:top="1134" w:right="850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2351A5"/>
    <w:rsid w:val="0021785F"/>
    <w:rsid w:val="002351A5"/>
    <w:rsid w:val="009C0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1A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2351A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351A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Hyperlink"/>
    <w:basedOn w:val="a0"/>
    <w:rsid w:val="002351A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v@sns.am" TargetMode="External"/><Relationship Id="rId5" Type="http://schemas.openxmlformats.org/officeDocument/2006/relationships/hyperlink" Target="mailto:tv@sns.am" TargetMode="External"/><Relationship Id="rId4" Type="http://schemas.openxmlformats.org/officeDocument/2006/relationships/hyperlink" Target="mailto:tv@sn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426</Words>
  <Characters>2433</Characters>
  <Application>Microsoft Office Word</Application>
  <DocSecurity>0</DocSecurity>
  <Lines>20</Lines>
  <Paragraphs>5</Paragraphs>
  <ScaleCrop>false</ScaleCrop>
  <Company/>
  <LinksUpToDate>false</LinksUpToDate>
  <CharactersWithSpaces>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2</cp:revision>
  <cp:lastPrinted>2017-01-20T07:04:00Z</cp:lastPrinted>
  <dcterms:created xsi:type="dcterms:W3CDTF">2017-01-20T06:57:00Z</dcterms:created>
  <dcterms:modified xsi:type="dcterms:W3CDTF">2017-01-20T07:08:00Z</dcterms:modified>
</cp:coreProperties>
</file>